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655DA6F5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1562C">
        <w:rPr>
          <w:rFonts w:ascii="Times New Roman" w:eastAsia="MS Mincho" w:hAnsi="Times New Roman"/>
        </w:rPr>
        <w:t>0516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41562C">
        <w:rPr>
          <w:rFonts w:ascii="Times New Roman" w:eastAsia="MS Mincho" w:hAnsi="Times New Roman"/>
        </w:rPr>
        <w:t>6</w:t>
      </w:r>
    </w:p>
    <w:p w:rsidR="00324483" w:rsidRPr="005C7757" w:rsidP="00D4726F" w14:paraId="54DAFE7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41562C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41562C">
        <w:rPr>
          <w:rFonts w:ascii="Times New Roman" w:eastAsia="MS Mincho" w:hAnsi="Times New Roman"/>
        </w:rPr>
        <w:t>0834</w:t>
      </w:r>
      <w:r w:rsidRPr="00D33803">
        <w:rPr>
          <w:rFonts w:ascii="Times New Roman" w:eastAsia="MS Mincho" w:hAnsi="Times New Roman"/>
        </w:rPr>
        <w:t>-</w:t>
      </w:r>
      <w:r w:rsidR="0041562C">
        <w:rPr>
          <w:rFonts w:ascii="Times New Roman" w:eastAsia="MS Mincho" w:hAnsi="Times New Roman"/>
        </w:rPr>
        <w:t>35</w:t>
      </w:r>
    </w:p>
    <w:p w:rsidR="009860FA" w:rsidRPr="006F4596" w:rsidP="003E170F" w14:paraId="7060DF9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F6D8A54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38608B76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6AD30AA0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10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марта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D33803">
        <w:rPr>
          <w:rFonts w:ascii="Times New Roman" w:eastAsia="MS Mincho" w:hAnsi="Times New Roman"/>
          <w:sz w:val="26"/>
          <w:szCs w:val="26"/>
        </w:rPr>
        <w:tab/>
        <w:t xml:space="preserve">    </w:t>
      </w:r>
      <w:r>
        <w:rPr>
          <w:rFonts w:ascii="Times New Roman" w:eastAsia="MS Mincho" w:hAnsi="Times New Roman"/>
          <w:sz w:val="26"/>
          <w:szCs w:val="26"/>
        </w:rPr>
        <w:t xml:space="preserve">     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3D4B9762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17FB5CCD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123E1EB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961CCB" w14:paraId="789EA5BF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4B3929">
        <w:rPr>
          <w:rFonts w:eastAsia="MS Mincho"/>
          <w:sz w:val="26"/>
          <w:szCs w:val="26"/>
        </w:rPr>
        <w:t>А</w:t>
      </w:r>
      <w:r w:rsidR="00961CCB">
        <w:rPr>
          <w:rFonts w:eastAsia="MS Mincho"/>
          <w:sz w:val="26"/>
          <w:szCs w:val="26"/>
        </w:rPr>
        <w:t>О ПКО «ЦДУ»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41562C">
        <w:rPr>
          <w:rFonts w:eastAsia="MS Mincho"/>
          <w:sz w:val="26"/>
          <w:szCs w:val="26"/>
        </w:rPr>
        <w:t xml:space="preserve">Шарафееву Ильдару </w:t>
      </w:r>
      <w:r w:rsidR="0041562C">
        <w:rPr>
          <w:rFonts w:eastAsia="MS Mincho"/>
          <w:sz w:val="26"/>
          <w:szCs w:val="26"/>
        </w:rPr>
        <w:t>Ришадовичу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 </w:t>
      </w:r>
    </w:p>
    <w:p w:rsidR="0051623B" w:rsidRPr="006F4596" w:rsidP="00D4726F" w14:paraId="7949851F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1484F678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4BF004FA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56213" w:rsidR="00656213">
        <w:rPr>
          <w:rFonts w:eastAsia="MS Mincho"/>
          <w:sz w:val="26"/>
          <w:szCs w:val="26"/>
        </w:rPr>
        <w:t xml:space="preserve">к </w:t>
      </w:r>
      <w:r w:rsidRPr="0041562C" w:rsidR="0041562C">
        <w:rPr>
          <w:rFonts w:eastAsia="MS Mincho"/>
          <w:sz w:val="26"/>
          <w:szCs w:val="26"/>
        </w:rPr>
        <w:t xml:space="preserve">Шарафееву Ильдару </w:t>
      </w:r>
      <w:r w:rsidRPr="0041562C" w:rsidR="0041562C">
        <w:rPr>
          <w:rFonts w:eastAsia="MS Mincho"/>
          <w:sz w:val="26"/>
          <w:szCs w:val="26"/>
        </w:rPr>
        <w:t>Ришадовичу</w:t>
      </w:r>
      <w:r w:rsidRPr="0041562C" w:rsidR="0041562C">
        <w:rPr>
          <w:rFonts w:eastAsia="MS Mincho"/>
          <w:sz w:val="26"/>
          <w:szCs w:val="26"/>
        </w:rPr>
        <w:t xml:space="preserve">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51FBCB2D" w14:textId="69CF94B6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41562C" w:rsidR="0041562C">
        <w:rPr>
          <w:sz w:val="26"/>
          <w:szCs w:val="26"/>
        </w:rPr>
        <w:t>Шарафеев</w:t>
      </w:r>
      <w:r w:rsidR="0041562C">
        <w:rPr>
          <w:sz w:val="26"/>
          <w:szCs w:val="26"/>
        </w:rPr>
        <w:t>а</w:t>
      </w:r>
      <w:r w:rsidRPr="0041562C" w:rsidR="0041562C">
        <w:rPr>
          <w:sz w:val="26"/>
          <w:szCs w:val="26"/>
        </w:rPr>
        <w:t xml:space="preserve"> Ильдар</w:t>
      </w:r>
      <w:r w:rsidR="0041562C">
        <w:rPr>
          <w:sz w:val="26"/>
          <w:szCs w:val="26"/>
        </w:rPr>
        <w:t>а</w:t>
      </w:r>
      <w:r w:rsidRPr="0041562C" w:rsidR="0041562C">
        <w:rPr>
          <w:sz w:val="26"/>
          <w:szCs w:val="26"/>
        </w:rPr>
        <w:t xml:space="preserve"> </w:t>
      </w:r>
      <w:r w:rsidRPr="0041562C" w:rsidR="0041562C">
        <w:rPr>
          <w:sz w:val="26"/>
          <w:szCs w:val="26"/>
        </w:rPr>
        <w:t>Ришадович</w:t>
      </w:r>
      <w:r w:rsidR="0041562C">
        <w:rPr>
          <w:sz w:val="26"/>
          <w:szCs w:val="26"/>
        </w:rPr>
        <w:t>а</w:t>
      </w:r>
      <w:r w:rsidRPr="0041562C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697D28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>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697D28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4B3929" w:rsidR="004B3929">
        <w:rPr>
          <w:rFonts w:eastAsia="MS Mincho"/>
          <w:sz w:val="26"/>
          <w:szCs w:val="26"/>
        </w:rPr>
        <w:t xml:space="preserve">АО ПКО «ЦДУ»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697D28">
        <w:rPr>
          <w:rFonts w:eastAsia="MS Mincho"/>
          <w:sz w:val="26"/>
          <w:szCs w:val="26"/>
        </w:rPr>
        <w:t>---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697D28">
        <w:rPr>
          <w:rFonts w:eastAsia="MS Mincho"/>
          <w:sz w:val="26"/>
          <w:szCs w:val="26"/>
        </w:rPr>
        <w:t>---</w:t>
      </w:r>
      <w:r w:rsidRPr="006F4596" w:rsidR="009768E1">
        <w:rPr>
          <w:rFonts w:eastAsia="MS Mincho"/>
          <w:sz w:val="26"/>
          <w:szCs w:val="26"/>
        </w:rPr>
        <w:t xml:space="preserve">от </w:t>
      </w:r>
      <w:r w:rsidR="00697D28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697D28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по </w:t>
      </w:r>
      <w:r w:rsidR="00697D28">
        <w:rPr>
          <w:rFonts w:eastAsia="MS Mincho"/>
          <w:sz w:val="26"/>
          <w:szCs w:val="26"/>
        </w:rPr>
        <w:t>----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41562C">
        <w:rPr>
          <w:rFonts w:eastAsia="MS Mincho"/>
          <w:sz w:val="26"/>
          <w:szCs w:val="26"/>
        </w:rPr>
        <w:t>14</w:t>
      </w:r>
      <w:r w:rsidR="00914295">
        <w:rPr>
          <w:rFonts w:eastAsia="MS Mincho"/>
          <w:sz w:val="26"/>
          <w:szCs w:val="26"/>
        </w:rPr>
        <w:t> </w:t>
      </w:r>
      <w:r w:rsidR="0041562C">
        <w:rPr>
          <w:rFonts w:eastAsia="MS Mincho"/>
          <w:sz w:val="26"/>
          <w:szCs w:val="26"/>
        </w:rPr>
        <w:t>5</w:t>
      </w:r>
      <w:r w:rsidR="00656213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D3380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расходы на почтовые отправления в размере 31</w:t>
      </w:r>
      <w:r w:rsidR="0041562C">
        <w:rPr>
          <w:rFonts w:eastAsia="MS Mincho"/>
          <w:sz w:val="26"/>
          <w:szCs w:val="26"/>
        </w:rPr>
        <w:t>9</w:t>
      </w:r>
      <w:r w:rsidR="00961CCB">
        <w:rPr>
          <w:rFonts w:eastAsia="MS Mincho"/>
          <w:sz w:val="26"/>
          <w:szCs w:val="26"/>
        </w:rPr>
        <w:t xml:space="preserve"> рублей </w:t>
      </w:r>
      <w:r w:rsidR="0041562C">
        <w:rPr>
          <w:rFonts w:eastAsia="MS Mincho"/>
          <w:sz w:val="26"/>
          <w:szCs w:val="26"/>
        </w:rPr>
        <w:t>64</w:t>
      </w:r>
      <w:r w:rsidR="00961CCB">
        <w:rPr>
          <w:rFonts w:eastAsia="MS Mincho"/>
          <w:sz w:val="26"/>
          <w:szCs w:val="26"/>
        </w:rPr>
        <w:t xml:space="preserve"> копе</w:t>
      </w:r>
      <w:r w:rsidR="0041562C">
        <w:rPr>
          <w:rFonts w:eastAsia="MS Mincho"/>
          <w:sz w:val="26"/>
          <w:szCs w:val="26"/>
        </w:rPr>
        <w:t>й</w:t>
      </w:r>
      <w:r w:rsidR="00961CCB">
        <w:rPr>
          <w:rFonts w:eastAsia="MS Mincho"/>
          <w:sz w:val="26"/>
          <w:szCs w:val="26"/>
        </w:rPr>
        <w:t>к</w:t>
      </w:r>
      <w:r w:rsidR="0041562C">
        <w:rPr>
          <w:rFonts w:eastAsia="MS Mincho"/>
          <w:sz w:val="26"/>
          <w:szCs w:val="26"/>
        </w:rPr>
        <w:t>и</w:t>
      </w:r>
      <w:r w:rsidR="00961CCB">
        <w:rPr>
          <w:rFonts w:eastAsia="MS Mincho"/>
          <w:sz w:val="26"/>
          <w:szCs w:val="26"/>
        </w:rPr>
        <w:t>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41562C">
        <w:rPr>
          <w:rFonts w:eastAsia="MS Mincho"/>
          <w:sz w:val="26"/>
          <w:szCs w:val="26"/>
        </w:rPr>
        <w:t>1</w:t>
      </w:r>
      <w:r w:rsidR="00581397">
        <w:rPr>
          <w:rFonts w:eastAsia="MS Mincho"/>
          <w:sz w:val="26"/>
          <w:szCs w:val="26"/>
        </w:rPr>
        <w:t>8</w:t>
      </w:r>
      <w:r w:rsidR="009354F5">
        <w:rPr>
          <w:rFonts w:eastAsia="MS Mincho"/>
          <w:sz w:val="26"/>
          <w:szCs w:val="26"/>
        </w:rPr>
        <w:t xml:space="preserve"> </w:t>
      </w:r>
      <w:r w:rsidR="0041562C">
        <w:rPr>
          <w:rFonts w:eastAsia="MS Mincho"/>
          <w:sz w:val="26"/>
          <w:szCs w:val="26"/>
        </w:rPr>
        <w:t>819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5A6D62">
        <w:rPr>
          <w:rFonts w:eastAsia="MS Mincho"/>
          <w:sz w:val="26"/>
          <w:szCs w:val="26"/>
        </w:rPr>
        <w:t>ей</w:t>
      </w:r>
      <w:r w:rsidR="00DB1271">
        <w:rPr>
          <w:rFonts w:eastAsia="MS Mincho"/>
          <w:sz w:val="26"/>
          <w:szCs w:val="26"/>
        </w:rPr>
        <w:t xml:space="preserve"> </w:t>
      </w:r>
      <w:r w:rsidR="0041562C">
        <w:rPr>
          <w:rFonts w:eastAsia="MS Mincho"/>
          <w:sz w:val="26"/>
          <w:szCs w:val="26"/>
        </w:rPr>
        <w:t>64</w:t>
      </w:r>
      <w:r w:rsidR="00DB1271">
        <w:rPr>
          <w:rFonts w:eastAsia="MS Mincho"/>
          <w:sz w:val="26"/>
          <w:szCs w:val="26"/>
        </w:rPr>
        <w:t xml:space="preserve"> копе</w:t>
      </w:r>
      <w:r w:rsidR="0041562C">
        <w:rPr>
          <w:rFonts w:eastAsia="MS Mincho"/>
          <w:sz w:val="26"/>
          <w:szCs w:val="26"/>
        </w:rPr>
        <w:t>й</w:t>
      </w:r>
      <w:r w:rsidR="00DB1271">
        <w:rPr>
          <w:rFonts w:eastAsia="MS Mincho"/>
          <w:sz w:val="26"/>
          <w:szCs w:val="26"/>
        </w:rPr>
        <w:t>к</w:t>
      </w:r>
      <w:r w:rsidR="0041562C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 w14:paraId="43AE6DD1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15B7B70E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43F65C8B" w14:textId="50D65D9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697D28">
        <w:rPr>
          <w:rFonts w:ascii="Times New Roman" w:eastAsia="MS Mincho" w:hAnsi="Times New Roman"/>
          <w:sz w:val="26"/>
          <w:szCs w:val="26"/>
        </w:rPr>
        <w:t xml:space="preserve">               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5D490CC6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567BDE52" w14:textId="5B88F7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1562C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3929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1397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97D28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215B9F-E793-4028-8186-EE93B9A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